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423" w:rsidRDefault="002B5423" w:rsidP="002B5423"/>
    <w:p w:rsidR="002B5423" w:rsidRDefault="002B5423" w:rsidP="002B5423">
      <w:pPr>
        <w:jc w:val="right"/>
      </w:pPr>
    </w:p>
    <w:p w:rsidR="002B5423" w:rsidRDefault="002B5423" w:rsidP="002B5423">
      <w:pPr>
        <w:jc w:val="right"/>
      </w:pPr>
      <w:r>
        <w:t>Biała Podlaska, dnia ………………..</w:t>
      </w:r>
    </w:p>
    <w:p w:rsidR="002B5423" w:rsidRDefault="002B5423" w:rsidP="002B5423"/>
    <w:p w:rsidR="002B5423" w:rsidRDefault="002B5423" w:rsidP="002B5423">
      <w:r>
        <w:t>………………………………………………</w:t>
      </w:r>
    </w:p>
    <w:p w:rsidR="00AE4BE5" w:rsidRDefault="002B5423" w:rsidP="002B5423">
      <w:r>
        <w:t>(imię i nazwisko uczestnika konsultacji</w:t>
      </w:r>
      <w:r w:rsidR="00AE4BE5">
        <w:t xml:space="preserve"> / </w:t>
      </w:r>
    </w:p>
    <w:p w:rsidR="002B5423" w:rsidRDefault="00AE4BE5" w:rsidP="002B5423">
      <w:r>
        <w:t>nazwa i siedziba organizacji pozarządowej</w:t>
      </w:r>
      <w:r w:rsidR="002B5423">
        <w:t>)</w:t>
      </w:r>
    </w:p>
    <w:p w:rsidR="002B5423" w:rsidRDefault="002B5423" w:rsidP="002B5423"/>
    <w:p w:rsidR="002B5423" w:rsidRDefault="002B5423" w:rsidP="002B5423">
      <w:r>
        <w:t>…………………………………………………………</w:t>
      </w:r>
    </w:p>
    <w:p w:rsidR="002B5423" w:rsidRDefault="002B5423" w:rsidP="002B5423"/>
    <w:p w:rsidR="002B5423" w:rsidRDefault="002B5423" w:rsidP="002B5423">
      <w:pPr>
        <w:jc w:val="right"/>
        <w:rPr>
          <w:b/>
        </w:rPr>
      </w:pPr>
      <w:r>
        <w:rPr>
          <w:b/>
        </w:rPr>
        <w:t>Wydział Edukacji Urzędu Miasta Biała Podlaska</w:t>
      </w:r>
    </w:p>
    <w:p w:rsidR="002B5423" w:rsidRDefault="002B5423" w:rsidP="002B5423"/>
    <w:p w:rsidR="002B5423" w:rsidRDefault="002B5423" w:rsidP="002B5423"/>
    <w:p w:rsidR="002B5423" w:rsidRDefault="002B5423" w:rsidP="002B5423">
      <w:pPr>
        <w:jc w:val="center"/>
        <w:rPr>
          <w:b/>
        </w:rPr>
      </w:pPr>
      <w:r>
        <w:rPr>
          <w:b/>
        </w:rPr>
        <w:t>WNIOSEK KONSULTACYJNY</w:t>
      </w:r>
    </w:p>
    <w:p w:rsidR="00AE4BE5" w:rsidRPr="00AE4BE5" w:rsidRDefault="00AE4BE5" w:rsidP="00AE4BE5">
      <w:pPr>
        <w:ind w:firstLine="540"/>
        <w:jc w:val="both"/>
        <w:rPr>
          <w:bCs/>
          <w:iCs/>
          <w:color w:val="000000"/>
        </w:rPr>
      </w:pPr>
      <w:r>
        <w:t>dotyczący projektów uchwał</w:t>
      </w:r>
      <w:r w:rsidR="002B5423">
        <w:t xml:space="preserve"> Rady Miasta Biała Podlaska</w:t>
      </w:r>
      <w:r>
        <w:t xml:space="preserve"> </w:t>
      </w:r>
      <w:r>
        <w:rPr>
          <w:bCs/>
          <w:iCs/>
          <w:color w:val="000000"/>
        </w:rPr>
        <w:t>w sprawie</w:t>
      </w:r>
      <w:bookmarkStart w:id="0" w:name="_GoBack"/>
      <w:bookmarkEnd w:id="0"/>
      <w:r w:rsidRPr="00AE4BE5">
        <w:rPr>
          <w:bCs/>
          <w:iCs/>
          <w:color w:val="000000"/>
        </w:rPr>
        <w:t>:</w:t>
      </w:r>
    </w:p>
    <w:p w:rsidR="00AE4BE5" w:rsidRPr="00AE4BE5" w:rsidRDefault="00AE4BE5" w:rsidP="00AE4BE5">
      <w:pPr>
        <w:ind w:firstLine="540"/>
        <w:jc w:val="both"/>
        <w:rPr>
          <w:bCs/>
          <w:iCs/>
          <w:color w:val="000000"/>
        </w:rPr>
      </w:pPr>
      <w:r>
        <w:rPr>
          <w:bCs/>
          <w:iCs/>
          <w:color w:val="000000"/>
        </w:rPr>
        <w:t xml:space="preserve">1) </w:t>
      </w:r>
      <w:r w:rsidRPr="00AE4BE5">
        <w:rPr>
          <w:bCs/>
          <w:iCs/>
          <w:color w:val="000000"/>
        </w:rPr>
        <w:t xml:space="preserve">kryteriów wraz z liczbą punktów na drugi etap postępowania rekrutacyjnego </w:t>
      </w:r>
      <w:r w:rsidRPr="00AE4BE5">
        <w:rPr>
          <w:bCs/>
          <w:iCs/>
          <w:color w:val="000000"/>
        </w:rPr>
        <w:br/>
        <w:t>do publicznych przedszkoli i oddziałów przedszkolnych w szkołach podstawowych prowadzonych przez Miasto Biała Podlaska;</w:t>
      </w:r>
    </w:p>
    <w:p w:rsidR="00AE4BE5" w:rsidRPr="00AE4BE5" w:rsidRDefault="00AE4BE5" w:rsidP="00AE4BE5">
      <w:pPr>
        <w:ind w:firstLine="540"/>
        <w:jc w:val="both"/>
        <w:rPr>
          <w:bCs/>
          <w:iCs/>
          <w:color w:val="000000"/>
        </w:rPr>
      </w:pPr>
      <w:r w:rsidRPr="00AE4BE5">
        <w:rPr>
          <w:bCs/>
          <w:iCs/>
          <w:color w:val="000000"/>
        </w:rPr>
        <w:t>2) kryteriów postępowania rekrutacyjnego do klas pierwszych publicznych szkół podstawowych i klas pierwszych publicznych gimnazjów prowadzonych przez Miasto Biała Podlaska, dla kandydatów zamieszkałych poza obwodem wybranej szkoły podstawowej lub gimnazjum, określenia dokumentów niezbędnych do potwierdzenia spełniania kryteriów oraz przyznania liczby punktów każdemu kryterium.</w:t>
      </w:r>
    </w:p>
    <w:p w:rsidR="002B5423" w:rsidRDefault="002B5423" w:rsidP="001626ED">
      <w:pPr>
        <w:jc w:val="center"/>
      </w:pPr>
      <w:r>
        <w:t>kryteriów</w:t>
      </w:r>
      <w:r w:rsidR="001626ED">
        <w:t>, przyznania każdemu kryterium liczby</w:t>
      </w:r>
      <w:r>
        <w:t xml:space="preserve"> punktów</w:t>
      </w:r>
      <w:r w:rsidR="001626ED">
        <w:t xml:space="preserve"> oraz określenia dokumentów niezbędnych do ich potwierdzenia </w:t>
      </w:r>
      <w:r w:rsidR="001626ED">
        <w:br/>
      </w:r>
    </w:p>
    <w:p w:rsidR="002B5423" w:rsidRDefault="002B5423" w:rsidP="002B5423">
      <w:pPr>
        <w:jc w:val="center"/>
      </w:pPr>
    </w:p>
    <w:tbl>
      <w:tblPr>
        <w:tblStyle w:val="Tabela-Siatka"/>
        <w:tblW w:w="0" w:type="auto"/>
        <w:jc w:val="center"/>
        <w:tblLook w:val="01E0" w:firstRow="1" w:lastRow="1" w:firstColumn="1" w:lastColumn="1" w:noHBand="0" w:noVBand="0"/>
      </w:tblPr>
      <w:tblGrid>
        <w:gridCol w:w="9212"/>
      </w:tblGrid>
      <w:tr w:rsidR="002B5423" w:rsidTr="002B5423">
        <w:trPr>
          <w:trHeight w:val="570"/>
          <w:jc w:val="center"/>
        </w:trPr>
        <w:tc>
          <w:tcPr>
            <w:tcW w:w="9212" w:type="dxa"/>
            <w:tcBorders>
              <w:top w:val="single" w:sz="4" w:space="0" w:color="auto"/>
              <w:left w:val="single" w:sz="4" w:space="0" w:color="auto"/>
              <w:bottom w:val="single" w:sz="4" w:space="0" w:color="auto"/>
              <w:right w:val="single" w:sz="4" w:space="0" w:color="auto"/>
            </w:tcBorders>
          </w:tcPr>
          <w:p w:rsidR="002B5423" w:rsidRDefault="002B5423"/>
          <w:p w:rsidR="002B5423" w:rsidRDefault="002B5423">
            <w:r>
              <w:t>treść wniosku: ………………………………………………………………………………….</w:t>
            </w:r>
          </w:p>
          <w:p w:rsidR="002B5423" w:rsidRDefault="002B5423"/>
          <w:p w:rsidR="002B5423" w:rsidRDefault="002B5423">
            <w:r>
              <w:t>………………………………………………………………………………………………….</w:t>
            </w:r>
          </w:p>
          <w:p w:rsidR="002B5423" w:rsidRDefault="002B5423"/>
          <w:p w:rsidR="002B5423" w:rsidRDefault="002B5423">
            <w:r>
              <w:t>………………………………………………………………………………………………….</w:t>
            </w:r>
          </w:p>
          <w:p w:rsidR="002B5423" w:rsidRDefault="002B5423"/>
          <w:p w:rsidR="002B5423" w:rsidRDefault="002B5423">
            <w:r>
              <w:t>………………………………………………………………………………………………….</w:t>
            </w:r>
          </w:p>
          <w:p w:rsidR="002B5423" w:rsidRDefault="002B5423"/>
          <w:p w:rsidR="002B5423" w:rsidRDefault="002B5423">
            <w:r>
              <w:t>………………………………………………………………………………………………….</w:t>
            </w:r>
          </w:p>
          <w:p w:rsidR="002B5423" w:rsidRDefault="002B5423"/>
          <w:p w:rsidR="002B5423" w:rsidRDefault="002B5423">
            <w:r>
              <w:t>………………………………………………………………………………………………….</w:t>
            </w:r>
          </w:p>
          <w:p w:rsidR="002B5423" w:rsidRDefault="002B5423"/>
          <w:p w:rsidR="002B5423" w:rsidRDefault="002B5423">
            <w:r>
              <w:t>………………………………………………………………………………………………….</w:t>
            </w:r>
          </w:p>
          <w:p w:rsidR="002B5423" w:rsidRDefault="002B5423"/>
          <w:p w:rsidR="002B5423" w:rsidRDefault="002B5423">
            <w:r>
              <w:t>………………………………………………………………………………………………….</w:t>
            </w:r>
          </w:p>
          <w:p w:rsidR="002B5423" w:rsidRDefault="002B5423"/>
          <w:p w:rsidR="002B5423" w:rsidRDefault="002B5423">
            <w:r>
              <w:t>………………………………………………………………………………………………….</w:t>
            </w:r>
          </w:p>
          <w:p w:rsidR="002B5423" w:rsidRDefault="002B5423"/>
          <w:p w:rsidR="002B5423" w:rsidRDefault="002B5423">
            <w:r>
              <w:t>………………………………………………………………………………………………….</w:t>
            </w:r>
          </w:p>
          <w:p w:rsidR="002B5423" w:rsidRDefault="002B5423"/>
          <w:p w:rsidR="002B5423" w:rsidRDefault="002B5423">
            <w:r>
              <w:t>………………………………………………………………………………………………….</w:t>
            </w:r>
          </w:p>
          <w:p w:rsidR="002B5423" w:rsidRDefault="002B5423"/>
          <w:p w:rsidR="002B5423" w:rsidRDefault="002B5423">
            <w:r>
              <w:t xml:space="preserve"> </w:t>
            </w:r>
          </w:p>
        </w:tc>
      </w:tr>
    </w:tbl>
    <w:p w:rsidR="002B5423" w:rsidRDefault="002B5423" w:rsidP="002B5423"/>
    <w:p w:rsidR="002B5423" w:rsidRDefault="002B5423" w:rsidP="002B5423">
      <w:pPr>
        <w:jc w:val="right"/>
      </w:pPr>
    </w:p>
    <w:p w:rsidR="002B5423" w:rsidRDefault="002B5423" w:rsidP="002B5423">
      <w:pPr>
        <w:jc w:val="right"/>
      </w:pPr>
    </w:p>
    <w:p w:rsidR="002B5423" w:rsidRDefault="002B5423" w:rsidP="002B5423">
      <w:pPr>
        <w:jc w:val="right"/>
      </w:pPr>
      <w:r>
        <w:t>……………………………………………</w:t>
      </w:r>
    </w:p>
    <w:p w:rsidR="004540E8" w:rsidRDefault="002B5423" w:rsidP="00AE4BE5">
      <w:pPr>
        <w:jc w:val="center"/>
      </w:pPr>
      <w:r>
        <w:t xml:space="preserve">                                                                                                           (podpis uczestnika konsultacji)</w:t>
      </w:r>
    </w:p>
    <w:sectPr w:rsidR="004540E8" w:rsidSect="002B54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E7"/>
    <w:rsid w:val="000E27E7"/>
    <w:rsid w:val="001626ED"/>
    <w:rsid w:val="002B5423"/>
    <w:rsid w:val="004540E8"/>
    <w:rsid w:val="00AE4B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542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2B5423"/>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542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2B5423"/>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229</Words>
  <Characters>1378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Majewska</dc:creator>
  <cp:keywords/>
  <dc:description/>
  <cp:lastModifiedBy>Anna Żytkowska</cp:lastModifiedBy>
  <cp:revision>4</cp:revision>
  <cp:lastPrinted>2015-01-22T09:48:00Z</cp:lastPrinted>
  <dcterms:created xsi:type="dcterms:W3CDTF">2015-01-15T08:34:00Z</dcterms:created>
  <dcterms:modified xsi:type="dcterms:W3CDTF">2016-01-11T13:31:00Z</dcterms:modified>
</cp:coreProperties>
</file>