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E75D" w14:textId="5C455EEB" w:rsidR="00247C88" w:rsidRPr="00A55421" w:rsidRDefault="00230D66" w:rsidP="00230D66">
      <w:pPr>
        <w:jc w:val="center"/>
        <w:rPr>
          <w:b/>
          <w:bCs/>
          <w:sz w:val="24"/>
          <w:szCs w:val="24"/>
        </w:rPr>
      </w:pPr>
      <w:r w:rsidRPr="00A55421">
        <w:rPr>
          <w:b/>
          <w:bCs/>
          <w:sz w:val="24"/>
          <w:szCs w:val="24"/>
        </w:rPr>
        <w:t xml:space="preserve">ZARZĄDZENIE NR </w:t>
      </w:r>
      <w:r w:rsidR="00427F48">
        <w:rPr>
          <w:b/>
          <w:bCs/>
          <w:sz w:val="24"/>
          <w:szCs w:val="24"/>
        </w:rPr>
        <w:t>268</w:t>
      </w:r>
      <w:r w:rsidRPr="00A55421">
        <w:rPr>
          <w:b/>
          <w:bCs/>
          <w:sz w:val="24"/>
          <w:szCs w:val="24"/>
        </w:rPr>
        <w:t>/22</w:t>
      </w:r>
    </w:p>
    <w:p w14:paraId="129EB06E" w14:textId="77777777" w:rsidR="00230D66" w:rsidRPr="00A55421" w:rsidRDefault="00230D66" w:rsidP="00CE230B">
      <w:pPr>
        <w:ind w:right="142"/>
        <w:jc w:val="center"/>
        <w:rPr>
          <w:b/>
          <w:bCs/>
          <w:sz w:val="24"/>
          <w:szCs w:val="24"/>
        </w:rPr>
      </w:pPr>
      <w:r w:rsidRPr="00A55421">
        <w:rPr>
          <w:b/>
          <w:bCs/>
          <w:sz w:val="24"/>
          <w:szCs w:val="24"/>
        </w:rPr>
        <w:t xml:space="preserve">PREZYDENTA MIASTA </w:t>
      </w:r>
      <w:r w:rsidR="00A55421" w:rsidRPr="00A55421">
        <w:rPr>
          <w:b/>
          <w:bCs/>
          <w:sz w:val="24"/>
          <w:szCs w:val="24"/>
        </w:rPr>
        <w:t>BIAŁA PODLASKA</w:t>
      </w:r>
    </w:p>
    <w:p w14:paraId="6CE33709" w14:textId="744BA0F3" w:rsidR="00A55421" w:rsidRPr="00A55421" w:rsidRDefault="00A55421" w:rsidP="00230D66">
      <w:pPr>
        <w:jc w:val="center"/>
        <w:rPr>
          <w:sz w:val="24"/>
          <w:szCs w:val="24"/>
        </w:rPr>
      </w:pPr>
      <w:r w:rsidRPr="00A55421">
        <w:rPr>
          <w:sz w:val="24"/>
          <w:szCs w:val="24"/>
        </w:rPr>
        <w:t xml:space="preserve">z dnia </w:t>
      </w:r>
      <w:r w:rsidR="00427F48">
        <w:rPr>
          <w:sz w:val="24"/>
          <w:szCs w:val="24"/>
        </w:rPr>
        <w:t>28</w:t>
      </w:r>
      <w:r w:rsidRPr="00A55421">
        <w:rPr>
          <w:sz w:val="24"/>
          <w:szCs w:val="24"/>
        </w:rPr>
        <w:t xml:space="preserve"> listopada 2022 r.</w:t>
      </w:r>
    </w:p>
    <w:p w14:paraId="63C3549F" w14:textId="77777777" w:rsidR="00A55421" w:rsidRPr="00A55421" w:rsidRDefault="00A55421" w:rsidP="00230D66">
      <w:pPr>
        <w:jc w:val="center"/>
        <w:rPr>
          <w:b/>
          <w:bCs/>
          <w:sz w:val="24"/>
          <w:szCs w:val="24"/>
        </w:rPr>
      </w:pPr>
      <w:r w:rsidRPr="00A55421">
        <w:rPr>
          <w:b/>
          <w:bCs/>
          <w:sz w:val="24"/>
          <w:szCs w:val="24"/>
        </w:rPr>
        <w:t>zmieniające zarządzenie w sprawie nadania Regulaminu Organizacyjnego</w:t>
      </w:r>
    </w:p>
    <w:p w14:paraId="57923772" w14:textId="77777777" w:rsidR="00A55421" w:rsidRDefault="00A55421" w:rsidP="00230D66">
      <w:pPr>
        <w:jc w:val="center"/>
        <w:rPr>
          <w:b/>
          <w:bCs/>
          <w:sz w:val="24"/>
          <w:szCs w:val="24"/>
        </w:rPr>
      </w:pPr>
      <w:r w:rsidRPr="00A55421">
        <w:rPr>
          <w:b/>
          <w:bCs/>
          <w:sz w:val="24"/>
          <w:szCs w:val="24"/>
        </w:rPr>
        <w:t>Urzędu Miasta Biała Podlaska</w:t>
      </w:r>
    </w:p>
    <w:p w14:paraId="1F65E888" w14:textId="77777777" w:rsidR="00BE6930" w:rsidRPr="00A55421" w:rsidRDefault="00BE6930" w:rsidP="00230D66">
      <w:pPr>
        <w:jc w:val="center"/>
        <w:rPr>
          <w:b/>
          <w:bCs/>
          <w:sz w:val="24"/>
          <w:szCs w:val="24"/>
        </w:rPr>
      </w:pPr>
    </w:p>
    <w:p w14:paraId="23967443" w14:textId="77777777" w:rsidR="00A55421" w:rsidRPr="00A55421" w:rsidRDefault="00A55421" w:rsidP="00CE230B">
      <w:pPr>
        <w:pStyle w:val="Bezodstpw"/>
        <w:jc w:val="both"/>
        <w:rPr>
          <w:sz w:val="24"/>
          <w:szCs w:val="24"/>
        </w:rPr>
      </w:pPr>
    </w:p>
    <w:p w14:paraId="5DF6F36C" w14:textId="425DD9F9" w:rsidR="00A55421" w:rsidRDefault="00A55421" w:rsidP="00CE230B">
      <w:pPr>
        <w:pStyle w:val="Bezodstpw"/>
        <w:ind w:left="-284" w:right="142" w:hanging="283"/>
        <w:jc w:val="both"/>
        <w:rPr>
          <w:sz w:val="24"/>
          <w:szCs w:val="24"/>
        </w:rPr>
      </w:pPr>
      <w:r w:rsidRPr="00A55421">
        <w:rPr>
          <w:sz w:val="24"/>
          <w:szCs w:val="24"/>
        </w:rPr>
        <w:t xml:space="preserve">       </w:t>
      </w:r>
      <w:r w:rsidR="00CE230B">
        <w:rPr>
          <w:sz w:val="24"/>
          <w:szCs w:val="24"/>
        </w:rPr>
        <w:tab/>
      </w:r>
      <w:r w:rsidRPr="00A55421">
        <w:rPr>
          <w:sz w:val="24"/>
          <w:szCs w:val="24"/>
        </w:rPr>
        <w:t>Na podstawie art.33 ust. 2</w:t>
      </w:r>
      <w:r w:rsidR="00A15822">
        <w:rPr>
          <w:sz w:val="24"/>
          <w:szCs w:val="24"/>
        </w:rPr>
        <w:t xml:space="preserve">, ust. </w:t>
      </w:r>
      <w:r w:rsidR="004B1A8D">
        <w:rPr>
          <w:sz w:val="24"/>
          <w:szCs w:val="24"/>
        </w:rPr>
        <w:t>3</w:t>
      </w:r>
      <w:r w:rsidR="00A15822">
        <w:rPr>
          <w:sz w:val="24"/>
          <w:szCs w:val="24"/>
        </w:rPr>
        <w:t xml:space="preserve">  i ust. </w:t>
      </w:r>
      <w:r w:rsidR="004B1A8D">
        <w:rPr>
          <w:sz w:val="24"/>
          <w:szCs w:val="24"/>
        </w:rPr>
        <w:t>5</w:t>
      </w:r>
      <w:r w:rsidRPr="00A55421">
        <w:rPr>
          <w:sz w:val="24"/>
          <w:szCs w:val="24"/>
        </w:rPr>
        <w:t xml:space="preserve"> ustawy z dnia 8 marca 1990 r. o samorządzie gminnym </w:t>
      </w:r>
      <w:r w:rsidR="00A15822">
        <w:rPr>
          <w:sz w:val="24"/>
          <w:szCs w:val="24"/>
        </w:rPr>
        <w:br/>
      </w:r>
      <w:r w:rsidRPr="00A55421">
        <w:rPr>
          <w:sz w:val="24"/>
          <w:szCs w:val="24"/>
        </w:rPr>
        <w:t xml:space="preserve">(Dz. U. </w:t>
      </w:r>
      <w:r>
        <w:rPr>
          <w:sz w:val="24"/>
          <w:szCs w:val="24"/>
        </w:rPr>
        <w:t>z 2022 r. poz. 559, z późn. zm.) zarządza się, co następuje:</w:t>
      </w:r>
    </w:p>
    <w:p w14:paraId="65E56234" w14:textId="77777777" w:rsidR="00A55421" w:rsidRDefault="00A55421" w:rsidP="00CE230B">
      <w:pPr>
        <w:pStyle w:val="Bezodstpw"/>
        <w:jc w:val="both"/>
        <w:rPr>
          <w:sz w:val="24"/>
          <w:szCs w:val="24"/>
        </w:rPr>
      </w:pPr>
    </w:p>
    <w:p w14:paraId="4AD9367E" w14:textId="535FBBC3" w:rsidR="00D910A2" w:rsidRDefault="00A55421" w:rsidP="00CE230B">
      <w:pPr>
        <w:pStyle w:val="Bezodstpw"/>
        <w:ind w:hanging="142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E33A43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1. W załączniku nr 1 do Regulaminu Organizacyjnego Urzędu Miasta Biała Podlaska </w:t>
      </w:r>
      <w:r w:rsidR="00A15822">
        <w:rPr>
          <w:sz w:val="24"/>
          <w:szCs w:val="24"/>
        </w:rPr>
        <w:t>n</w:t>
      </w:r>
      <w:r>
        <w:rPr>
          <w:sz w:val="24"/>
          <w:szCs w:val="24"/>
        </w:rPr>
        <w:t>adanym zarządzeniem nr 221/22 Prezydenta Miasta Biała Podlaska z dnia 30 września 2022 r.</w:t>
      </w:r>
      <w:r w:rsidR="004B1A8D">
        <w:rPr>
          <w:sz w:val="24"/>
          <w:szCs w:val="24"/>
        </w:rPr>
        <w:t xml:space="preserve"> </w:t>
      </w:r>
      <w:r w:rsidR="002A379D">
        <w:rPr>
          <w:sz w:val="24"/>
          <w:szCs w:val="24"/>
        </w:rPr>
        <w:t>(</w:t>
      </w:r>
      <w:r w:rsidR="004B1A8D">
        <w:rPr>
          <w:sz w:val="24"/>
          <w:szCs w:val="24"/>
        </w:rPr>
        <w:t>z późn. zm.</w:t>
      </w:r>
      <w:r w:rsidR="002A379D">
        <w:rPr>
          <w:sz w:val="24"/>
          <w:szCs w:val="24"/>
        </w:rPr>
        <w:t>)</w:t>
      </w:r>
      <w:r w:rsidR="00427F48">
        <w:rPr>
          <w:sz w:val="24"/>
          <w:szCs w:val="24"/>
        </w:rPr>
        <w:t>,</w:t>
      </w:r>
      <w:r w:rsidR="004B1A8D">
        <w:rPr>
          <w:sz w:val="24"/>
          <w:szCs w:val="24"/>
        </w:rPr>
        <w:t xml:space="preserve"> </w:t>
      </w:r>
      <w:r>
        <w:rPr>
          <w:sz w:val="24"/>
          <w:szCs w:val="24"/>
        </w:rPr>
        <w:t>wprowadza się następujące zmiany:</w:t>
      </w:r>
    </w:p>
    <w:p w14:paraId="7B892136" w14:textId="1FB9D1CB" w:rsidR="00D910A2" w:rsidRDefault="00D910A2" w:rsidP="00A15822">
      <w:pPr>
        <w:pStyle w:val="Bezodstpw"/>
        <w:numPr>
          <w:ilvl w:val="0"/>
          <w:numId w:val="4"/>
        </w:numPr>
        <w:ind w:left="284" w:hanging="284"/>
        <w:rPr>
          <w:bCs/>
          <w:snapToGrid w:val="0"/>
          <w:sz w:val="24"/>
          <w:szCs w:val="24"/>
        </w:rPr>
      </w:pPr>
      <w:r w:rsidRPr="00D910A2">
        <w:rPr>
          <w:bCs/>
          <w:snapToGrid w:val="0"/>
          <w:sz w:val="24"/>
          <w:szCs w:val="24"/>
        </w:rPr>
        <w:t>§ 58</w:t>
      </w:r>
      <w:r>
        <w:rPr>
          <w:bCs/>
          <w:snapToGrid w:val="0"/>
          <w:sz w:val="24"/>
          <w:szCs w:val="24"/>
        </w:rPr>
        <w:t xml:space="preserve"> otrzymuje brzmienie:</w:t>
      </w:r>
    </w:p>
    <w:p w14:paraId="72F9A641" w14:textId="3C09EE1F" w:rsidR="00D910A2" w:rsidRDefault="00D910A2" w:rsidP="00A15822">
      <w:pPr>
        <w:pStyle w:val="Bezodstpw"/>
        <w:ind w:hanging="142"/>
        <w:rPr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„</w:t>
      </w:r>
      <w:r w:rsidRPr="00D910A2">
        <w:rPr>
          <w:bCs/>
          <w:snapToGrid w:val="0"/>
          <w:sz w:val="24"/>
          <w:szCs w:val="24"/>
        </w:rPr>
        <w:t>§ 58.</w:t>
      </w:r>
      <w:r>
        <w:rPr>
          <w:snapToGrid w:val="0"/>
          <w:sz w:val="24"/>
          <w:szCs w:val="24"/>
        </w:rPr>
        <w:t xml:space="preserve"> 1. Prezydent przyjmuje klientów w </w:t>
      </w:r>
      <w:smartTag w:uri="urn:schemas-microsoft-com:office:smarttags" w:element="PersonName">
        <w:r>
          <w:rPr>
            <w:snapToGrid w:val="0"/>
            <w:sz w:val="24"/>
            <w:szCs w:val="24"/>
          </w:rPr>
          <w:t>sp</w:t>
        </w:r>
      </w:smartTag>
      <w:r>
        <w:rPr>
          <w:snapToGrid w:val="0"/>
          <w:sz w:val="24"/>
          <w:szCs w:val="24"/>
        </w:rPr>
        <w:t xml:space="preserve">rawach skarg i wniosków: </w:t>
      </w:r>
      <w:r>
        <w:rPr>
          <w:snapToGrid w:val="0"/>
          <w:sz w:val="24"/>
          <w:szCs w:val="24"/>
        </w:rPr>
        <w:br/>
        <w:t xml:space="preserve"> 1) w poniedziałki od godz. 13.00 do godz.17.00;</w:t>
      </w:r>
      <w:r>
        <w:rPr>
          <w:snapToGrid w:val="0"/>
          <w:sz w:val="24"/>
          <w:szCs w:val="24"/>
        </w:rPr>
        <w:br/>
        <w:t xml:space="preserve"> 2) we wtorki w </w:t>
      </w:r>
      <w:r w:rsidR="00816545">
        <w:rPr>
          <w:snapToGrid w:val="0"/>
          <w:sz w:val="24"/>
          <w:szCs w:val="24"/>
        </w:rPr>
        <w:t>od godz.</w:t>
      </w:r>
      <w:r>
        <w:rPr>
          <w:snapToGrid w:val="0"/>
          <w:sz w:val="24"/>
          <w:szCs w:val="24"/>
        </w:rPr>
        <w:t xml:space="preserve"> 11.30</w:t>
      </w:r>
      <w:r w:rsidR="00816545">
        <w:rPr>
          <w:snapToGrid w:val="0"/>
          <w:sz w:val="24"/>
          <w:szCs w:val="24"/>
        </w:rPr>
        <w:t xml:space="preserve"> do godz.</w:t>
      </w:r>
      <w:r>
        <w:rPr>
          <w:snapToGrid w:val="0"/>
          <w:sz w:val="24"/>
          <w:szCs w:val="24"/>
        </w:rPr>
        <w:t>15.30</w:t>
      </w:r>
      <w:r w:rsidR="00B67CB1">
        <w:rPr>
          <w:snapToGrid w:val="0"/>
          <w:sz w:val="24"/>
          <w:szCs w:val="24"/>
        </w:rPr>
        <w:t>”</w:t>
      </w:r>
    </w:p>
    <w:p w14:paraId="6400EC8F" w14:textId="77777777" w:rsidR="00A15822" w:rsidRPr="00D910A2" w:rsidRDefault="00A15822" w:rsidP="00A15822">
      <w:pPr>
        <w:pStyle w:val="Bezodstpw"/>
        <w:ind w:hanging="142"/>
        <w:rPr>
          <w:sz w:val="24"/>
          <w:szCs w:val="24"/>
        </w:rPr>
      </w:pPr>
    </w:p>
    <w:p w14:paraId="7C03750A" w14:textId="549408C0" w:rsidR="00A55421" w:rsidRDefault="00A55421" w:rsidP="00E33A43">
      <w:pPr>
        <w:pStyle w:val="Bezodstpw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60 otrzymuje </w:t>
      </w:r>
      <w:r w:rsidR="00BE6930">
        <w:rPr>
          <w:sz w:val="24"/>
          <w:szCs w:val="24"/>
        </w:rPr>
        <w:t>brzmienie:</w:t>
      </w:r>
    </w:p>
    <w:p w14:paraId="2BADEAA8" w14:textId="3D4BAC48" w:rsidR="00BE6930" w:rsidRDefault="00BE6930" w:rsidP="00A15822">
      <w:pPr>
        <w:pStyle w:val="Bezodstpw"/>
        <w:ind w:hanging="142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60</w:t>
      </w:r>
      <w:r w:rsidR="000609A0">
        <w:rPr>
          <w:sz w:val="24"/>
          <w:szCs w:val="24"/>
        </w:rPr>
        <w:t>.</w:t>
      </w:r>
      <w:r>
        <w:rPr>
          <w:sz w:val="24"/>
          <w:szCs w:val="24"/>
        </w:rPr>
        <w:t xml:space="preserve"> Rozkład czasu</w:t>
      </w:r>
      <w:r w:rsidR="00D738DD">
        <w:rPr>
          <w:sz w:val="24"/>
          <w:szCs w:val="24"/>
        </w:rPr>
        <w:t xml:space="preserve"> pracy</w:t>
      </w:r>
      <w:r>
        <w:rPr>
          <w:sz w:val="24"/>
          <w:szCs w:val="24"/>
        </w:rPr>
        <w:t xml:space="preserve"> urzędu przedstawia się następująco:</w:t>
      </w:r>
    </w:p>
    <w:p w14:paraId="4A1009C5" w14:textId="4A647D2B" w:rsidR="00BE6930" w:rsidRDefault="00A15822" w:rsidP="00A158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1) w </w:t>
      </w:r>
      <w:r w:rsidR="00BE6930">
        <w:rPr>
          <w:sz w:val="24"/>
          <w:szCs w:val="24"/>
        </w:rPr>
        <w:t>poniedziałki od godz. 7:30 do godz. 17:00;</w:t>
      </w:r>
    </w:p>
    <w:p w14:paraId="6453A321" w14:textId="097648D9" w:rsidR="00BE6930" w:rsidRDefault="00A15822" w:rsidP="00A1582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2) we </w:t>
      </w:r>
      <w:r w:rsidR="00BE6930">
        <w:rPr>
          <w:sz w:val="24"/>
          <w:szCs w:val="24"/>
        </w:rPr>
        <w:t>wtorki, środy, czwartki, piątki od godz. 7:30 do godz. 15:30.”</w:t>
      </w:r>
    </w:p>
    <w:p w14:paraId="77A61DA6" w14:textId="77777777" w:rsidR="00BE6930" w:rsidRDefault="00BE6930" w:rsidP="00A15822">
      <w:pPr>
        <w:pStyle w:val="Bezodstpw"/>
        <w:ind w:hanging="142"/>
        <w:rPr>
          <w:sz w:val="24"/>
          <w:szCs w:val="24"/>
        </w:rPr>
      </w:pPr>
    </w:p>
    <w:p w14:paraId="3ACC6264" w14:textId="77777777" w:rsidR="00BE6930" w:rsidRDefault="00BE6930" w:rsidP="00A15822">
      <w:pPr>
        <w:pStyle w:val="Bezodstpw"/>
        <w:ind w:hanging="142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2. Wykonanie zarządzenia powierza się sekretarzowi miasta.</w:t>
      </w:r>
    </w:p>
    <w:p w14:paraId="4DE75E2F" w14:textId="77777777" w:rsidR="00BE6930" w:rsidRDefault="00BE6930" w:rsidP="00A15822">
      <w:pPr>
        <w:pStyle w:val="Bezodstpw"/>
        <w:ind w:hanging="142"/>
        <w:rPr>
          <w:sz w:val="24"/>
          <w:szCs w:val="24"/>
        </w:rPr>
      </w:pPr>
    </w:p>
    <w:p w14:paraId="40151255" w14:textId="77777777" w:rsidR="00BE6930" w:rsidRDefault="00BE6930" w:rsidP="00A15822">
      <w:pPr>
        <w:pStyle w:val="Bezodstpw"/>
        <w:ind w:hanging="142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3. Zarządzenia wchodzi w życie z dniem 1 grudnia 2022 r.</w:t>
      </w:r>
    </w:p>
    <w:p w14:paraId="036D17E1" w14:textId="77777777" w:rsidR="00BE6930" w:rsidRDefault="00BE6930" w:rsidP="00A15822">
      <w:pPr>
        <w:pStyle w:val="Bezodstpw"/>
        <w:ind w:hanging="142"/>
        <w:rPr>
          <w:sz w:val="24"/>
          <w:szCs w:val="24"/>
        </w:rPr>
      </w:pPr>
    </w:p>
    <w:p w14:paraId="0B39D3C8" w14:textId="6D2C6BDA" w:rsidR="00BE6930" w:rsidRDefault="00D46097" w:rsidP="00A15822">
      <w:pPr>
        <w:pStyle w:val="Bezodstpw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5C326DC6" w14:textId="3DB7E4A3" w:rsidR="00D46097" w:rsidRDefault="00D46097" w:rsidP="00A15822">
      <w:pPr>
        <w:pStyle w:val="Bezodstpw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PREZYDENT MIASTA</w:t>
      </w:r>
    </w:p>
    <w:p w14:paraId="52CB1E20" w14:textId="6123EF69" w:rsidR="00D46097" w:rsidRDefault="00D46097" w:rsidP="00A15822">
      <w:pPr>
        <w:pStyle w:val="Bezodstpw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/-/</w:t>
      </w:r>
    </w:p>
    <w:p w14:paraId="3AA46A55" w14:textId="68730E2B" w:rsidR="00D46097" w:rsidRDefault="00D46097" w:rsidP="00A15822">
      <w:pPr>
        <w:pStyle w:val="Bezodstpw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MICHAŁ LITWINIUK</w:t>
      </w:r>
    </w:p>
    <w:p w14:paraId="447E463F" w14:textId="77777777" w:rsidR="00BE6930" w:rsidRDefault="00BE6930" w:rsidP="00A15822">
      <w:pPr>
        <w:pStyle w:val="Bezodstpw"/>
        <w:ind w:hanging="142"/>
        <w:jc w:val="both"/>
        <w:rPr>
          <w:sz w:val="24"/>
          <w:szCs w:val="24"/>
        </w:rPr>
      </w:pPr>
    </w:p>
    <w:p w14:paraId="3B59A745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7972C75F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43578863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101827FE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09C2EF94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166DAC01" w14:textId="77777777" w:rsidR="00BE6930" w:rsidRDefault="00BE6930" w:rsidP="00BE6930">
      <w:pPr>
        <w:pStyle w:val="Bezodstpw"/>
        <w:jc w:val="both"/>
        <w:rPr>
          <w:sz w:val="24"/>
          <w:szCs w:val="24"/>
        </w:rPr>
      </w:pPr>
    </w:p>
    <w:p w14:paraId="2133610C" w14:textId="4B1EBE69" w:rsidR="00CE230B" w:rsidRDefault="00CE230B" w:rsidP="00733CF7">
      <w:pPr>
        <w:pStyle w:val="Bezodstpw"/>
        <w:pBdr>
          <w:bottom w:val="single" w:sz="12" w:space="31" w:color="auto"/>
        </w:pBdr>
        <w:jc w:val="both"/>
        <w:rPr>
          <w:sz w:val="24"/>
          <w:szCs w:val="24"/>
        </w:rPr>
      </w:pPr>
    </w:p>
    <w:p w14:paraId="27C34F3C" w14:textId="77777777" w:rsidR="00733CF7" w:rsidRDefault="00733CF7" w:rsidP="00733CF7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Zarządzenie Nr 268/22 Prezydenta Miasta Biała Podlaska z dnia 28 listopada 2022 r. zmieniające zarządzenie w sprawie nadania Regulaminu Organizacyjnego Urzędu Miasta Biała Podlaska</w:t>
      </w:r>
    </w:p>
    <w:p w14:paraId="0AC38206" w14:textId="77777777" w:rsidR="00733CF7" w:rsidRPr="00BE6930" w:rsidRDefault="00733CF7" w:rsidP="00733CF7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Str. 1 z 1</w:t>
      </w:r>
    </w:p>
    <w:sectPr w:rsidR="00733CF7" w:rsidRPr="00BE6930" w:rsidSect="00CE230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503E"/>
    <w:multiLevelType w:val="hybridMultilevel"/>
    <w:tmpl w:val="489A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7C"/>
    <w:multiLevelType w:val="hybridMultilevel"/>
    <w:tmpl w:val="EB584AEC"/>
    <w:lvl w:ilvl="0" w:tplc="ED2AF8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8D7731"/>
    <w:multiLevelType w:val="hybridMultilevel"/>
    <w:tmpl w:val="EAB23DC8"/>
    <w:lvl w:ilvl="0" w:tplc="2E5628A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90E039F"/>
    <w:multiLevelType w:val="hybridMultilevel"/>
    <w:tmpl w:val="4634CE32"/>
    <w:lvl w:ilvl="0" w:tplc="E110A0C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160728788">
    <w:abstractNumId w:val="0"/>
  </w:num>
  <w:num w:numId="2" w16cid:durableId="1858418865">
    <w:abstractNumId w:val="2"/>
  </w:num>
  <w:num w:numId="3" w16cid:durableId="1829982092">
    <w:abstractNumId w:val="3"/>
  </w:num>
  <w:num w:numId="4" w16cid:durableId="208852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66"/>
    <w:rsid w:val="000179D7"/>
    <w:rsid w:val="000609A0"/>
    <w:rsid w:val="00230D66"/>
    <w:rsid w:val="00247C88"/>
    <w:rsid w:val="002A379D"/>
    <w:rsid w:val="00427F48"/>
    <w:rsid w:val="004B1A8D"/>
    <w:rsid w:val="00733CF7"/>
    <w:rsid w:val="00816545"/>
    <w:rsid w:val="00913C7E"/>
    <w:rsid w:val="00A15822"/>
    <w:rsid w:val="00A55421"/>
    <w:rsid w:val="00B67CB1"/>
    <w:rsid w:val="00BE6930"/>
    <w:rsid w:val="00CE230B"/>
    <w:rsid w:val="00D46097"/>
    <w:rsid w:val="00D738DD"/>
    <w:rsid w:val="00D910A2"/>
    <w:rsid w:val="00E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AD38F5"/>
  <w15:chartTrackingRefBased/>
  <w15:docId w15:val="{1AF72D6B-D5EC-4CB1-8E55-B4DC2777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Kucaba</dc:creator>
  <cp:keywords/>
  <dc:description/>
  <cp:lastModifiedBy>Dorota Wereda-Jaszczuk</cp:lastModifiedBy>
  <cp:revision>2</cp:revision>
  <cp:lastPrinted>2022-11-28T10:17:00Z</cp:lastPrinted>
  <dcterms:created xsi:type="dcterms:W3CDTF">2022-11-28T14:27:00Z</dcterms:created>
  <dcterms:modified xsi:type="dcterms:W3CDTF">2022-11-28T14:27:00Z</dcterms:modified>
</cp:coreProperties>
</file>